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1CE01" w14:textId="77777777" w:rsidR="00CF76F3" w:rsidRDefault="00CF76F3" w:rsidP="00CF7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Гарантии работникам по прохождению диспансеризации и проезда к месту лечения или обследования</w:t>
      </w:r>
    </w:p>
    <w:p w14:paraId="6C8A08E7" w14:textId="6B7D003D" w:rsidR="00CF76F3" w:rsidRDefault="00CF76F3" w:rsidP="00CF76F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Трудовое законодательство в нашей стране весьма социально направленно. В том числе для работников, работающих в приравненных к Крайнему Северу районах.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Нижнеилимский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 к этим районам относится.</w:t>
      </w:r>
    </w:p>
    <w:p w14:paraId="08204CD2" w14:textId="77777777" w:rsidR="00CF76F3" w:rsidRDefault="00CF76F3" w:rsidP="00CF76F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Начнем с диспансеризации.</w:t>
      </w:r>
    </w:p>
    <w:p w14:paraId="319DB059" w14:textId="369E377C" w:rsidR="00CF76F3" w:rsidRDefault="00CF76F3" w:rsidP="00CF76F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Законодательство</w:t>
      </w:r>
      <w:r w:rsidR="008105A5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 охране здоровья граждан</w:t>
      </w:r>
      <w:r w:rsidRPr="00CF76F3">
        <w:t xml:space="preserve"> </w:t>
      </w:r>
      <w:r w:rsidRPr="00CF76F3">
        <w:rPr>
          <w:rFonts w:ascii="Times New Roman" w:hAnsi="Times New Roman" w:cs="Times New Roman"/>
          <w:sz w:val="24"/>
          <w:szCs w:val="24"/>
        </w:rPr>
        <w:t>(п.4 ст.46</w:t>
      </w:r>
      <w:r w:rsidRPr="00CF76F3">
        <w:rPr>
          <w:rFonts w:ascii="Times New Roman" w:hAnsi="Times New Roman" w:cs="Times New Roman"/>
          <w:sz w:val="24"/>
          <w:szCs w:val="24"/>
        </w:rPr>
        <w:t xml:space="preserve"> Федерального закона от 21.11.2011 N 323-ФЗ "Об основах охраны здоровья граждан в Российской Федерации"</w:t>
      </w:r>
      <w:r w:rsidR="008105A5">
        <w:rPr>
          <w:rFonts w:ascii="Times New Roman" w:hAnsi="Times New Roman" w:cs="Times New Roman"/>
          <w:sz w:val="24"/>
          <w:szCs w:val="24"/>
        </w:rPr>
        <w:t xml:space="preserve">) установлено, что </w:t>
      </w:r>
      <w:r w:rsidRPr="00CF76F3">
        <w:rPr>
          <w:rFonts w:ascii="Times New Roman" w:hAnsi="Times New Roman" w:cs="Times New Roman"/>
          <w:sz w:val="24"/>
          <w:szCs w:val="24"/>
        </w:rPr>
        <w:t xml:space="preserve"> </w:t>
      </w:r>
      <w:r w:rsidR="008105A5">
        <w:rPr>
          <w:rFonts w:ascii="Times New Roman" w:hAnsi="Times New Roman" w:cs="Times New Roman"/>
          <w:sz w:val="24"/>
          <w:szCs w:val="24"/>
        </w:rPr>
        <w:t>«</w:t>
      </w:r>
      <w:r w:rsidRPr="00CF76F3">
        <w:rPr>
          <w:rFonts w:ascii="Times New Roman" w:hAnsi="Times New Roman" w:cs="Times New Roman"/>
          <w:sz w:val="24"/>
          <w:szCs w:val="24"/>
        </w:rP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РФ</w:t>
      </w:r>
      <w:r w:rsidR="008105A5">
        <w:rPr>
          <w:rFonts w:ascii="Times New Roman" w:hAnsi="Times New Roman" w:cs="Times New Roman"/>
          <w:sz w:val="24"/>
          <w:szCs w:val="24"/>
        </w:rPr>
        <w:t>»</w:t>
      </w:r>
      <w:r w:rsidRPr="00CF76F3">
        <w:rPr>
          <w:rFonts w:ascii="Times New Roman" w:hAnsi="Times New Roman" w:cs="Times New Roman"/>
          <w:sz w:val="24"/>
          <w:szCs w:val="24"/>
        </w:rPr>
        <w:t>.</w:t>
      </w:r>
    </w:p>
    <w:p w14:paraId="441E2A87" w14:textId="093D8F25" w:rsidR="00CF76F3" w:rsidRPr="00CF76F3" w:rsidRDefault="00CF76F3" w:rsidP="00CF76F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proofErr w:type="gramStart"/>
      <w:r w:rsidRPr="00CF76F3">
        <w:rPr>
          <w:rFonts w:ascii="Times New Roman" w:hAnsi="Times New Roman" w:cs="Times New Roman"/>
          <w:bCs/>
          <w:sz w:val="24"/>
          <w:szCs w:val="24"/>
        </w:rPr>
        <w:t xml:space="preserve">статьи </w:t>
      </w:r>
      <w:r w:rsidRPr="00CF76F3">
        <w:rPr>
          <w:rFonts w:ascii="Times New Roman" w:hAnsi="Times New Roman" w:cs="Times New Roman"/>
          <w:bCs/>
          <w:sz w:val="24"/>
          <w:szCs w:val="24"/>
        </w:rPr>
        <w:t xml:space="preserve"> 185.1.</w:t>
      </w:r>
      <w:proofErr w:type="gramEnd"/>
      <w:r w:rsidRPr="00CF7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76F3">
        <w:rPr>
          <w:rFonts w:ascii="Times New Roman" w:hAnsi="Times New Roman" w:cs="Times New Roman"/>
          <w:bCs/>
          <w:sz w:val="24"/>
          <w:szCs w:val="24"/>
        </w:rPr>
        <w:t xml:space="preserve"> Трудового кодекса России</w:t>
      </w:r>
      <w:r w:rsidRPr="00CF76F3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F76F3">
        <w:rPr>
          <w:rFonts w:ascii="Times New Roman" w:hAnsi="Times New Roman" w:cs="Times New Roman"/>
          <w:b/>
          <w:bCs/>
          <w:sz w:val="24"/>
          <w:szCs w:val="24"/>
        </w:rPr>
        <w:t>Гарантии работникам при прохождении диспансеризации</w:t>
      </w:r>
      <w:r w:rsidRPr="00CF76F3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CF76F3">
        <w:rPr>
          <w:rFonts w:ascii="Times New Roman" w:hAnsi="Times New Roman" w:cs="Times New Roman"/>
          <w:sz w:val="24"/>
          <w:szCs w:val="24"/>
        </w:rPr>
        <w:t>(введена Федеральным</w:t>
      </w:r>
      <w:r w:rsidRPr="00CF76F3">
        <w:rPr>
          <w:rFonts w:ascii="Times New Roman" w:hAnsi="Times New Roman" w:cs="Times New Roman"/>
          <w:sz w:val="24"/>
          <w:szCs w:val="24"/>
        </w:rPr>
        <w:t xml:space="preserve"> законом </w:t>
      </w:r>
      <w:r w:rsidRPr="00CF76F3">
        <w:rPr>
          <w:rFonts w:ascii="Times New Roman" w:hAnsi="Times New Roman" w:cs="Times New Roman"/>
          <w:sz w:val="24"/>
          <w:szCs w:val="24"/>
        </w:rPr>
        <w:t>от 03.10.2018 N 353-ФЗ)</w:t>
      </w:r>
      <w:r w:rsidRPr="00CF76F3">
        <w:rPr>
          <w:rFonts w:ascii="Times New Roman" w:hAnsi="Times New Roman" w:cs="Times New Roman"/>
          <w:sz w:val="24"/>
          <w:szCs w:val="24"/>
        </w:rPr>
        <w:t>:</w:t>
      </w:r>
    </w:p>
    <w:p w14:paraId="5BBBBE50" w14:textId="03EBEF2E" w:rsidR="00CF76F3" w:rsidRPr="00CF76F3" w:rsidRDefault="00CF76F3" w:rsidP="00CF76F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76F3">
        <w:rPr>
          <w:rFonts w:ascii="Times New Roman" w:hAnsi="Times New Roman" w:cs="Times New Roman"/>
          <w:sz w:val="24"/>
          <w:szCs w:val="24"/>
        </w:rPr>
        <w:t>«</w:t>
      </w:r>
      <w:r w:rsidRPr="00CF76F3">
        <w:rPr>
          <w:rFonts w:ascii="Times New Roman" w:hAnsi="Times New Roman" w:cs="Times New Roman"/>
          <w:sz w:val="24"/>
          <w:szCs w:val="24"/>
        </w:rPr>
        <w:t xml:space="preserve">Работники при прохождении диспансеризации в порядке, предусмотренном </w:t>
      </w:r>
      <w:proofErr w:type="spellStart"/>
      <w:r w:rsidRPr="00CF76F3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CF7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End"/>
      <w:r w:rsidRPr="00CF76F3">
        <w:rPr>
          <w:rFonts w:ascii="Times New Roman" w:hAnsi="Times New Roman" w:cs="Times New Roman"/>
          <w:sz w:val="24"/>
          <w:szCs w:val="24"/>
        </w:rPr>
        <w:t>в сфере охраны здоровья</w:t>
      </w:r>
      <w:r w:rsidR="008105A5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CF76F3">
        <w:rPr>
          <w:rFonts w:ascii="Times New Roman" w:hAnsi="Times New Roman" w:cs="Times New Roman"/>
          <w:sz w:val="24"/>
          <w:szCs w:val="24"/>
        </w:rPr>
        <w:t>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14:paraId="6B67199B" w14:textId="5B702E59" w:rsidR="00CF76F3" w:rsidRPr="00CF76F3" w:rsidRDefault="00CF76F3" w:rsidP="00CF76F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76F3">
        <w:rPr>
          <w:rFonts w:ascii="Times New Roman" w:hAnsi="Times New Roman" w:cs="Times New Roman"/>
          <w:sz w:val="24"/>
          <w:szCs w:val="24"/>
        </w:rPr>
        <w:t xml:space="preserve">Работники, достигшие возраста сорока лет, за исключением лиц, указанных в </w:t>
      </w:r>
      <w:r w:rsidRPr="00CF76F3">
        <w:rPr>
          <w:rFonts w:ascii="Times New Roman" w:hAnsi="Times New Roman" w:cs="Times New Roman"/>
          <w:sz w:val="24"/>
          <w:szCs w:val="24"/>
        </w:rPr>
        <w:t xml:space="preserve">третьей части </w:t>
      </w:r>
      <w:r w:rsidRPr="00CF76F3">
        <w:rPr>
          <w:rFonts w:ascii="Times New Roman" w:hAnsi="Times New Roman" w:cs="Times New Roman"/>
          <w:sz w:val="24"/>
          <w:szCs w:val="24"/>
        </w:rPr>
        <w:t>настоящей статьи,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год с сохранением за ними места работы (должности) и среднего заработка.</w:t>
      </w:r>
    </w:p>
    <w:p w14:paraId="024D2351" w14:textId="77777777" w:rsidR="00CF76F3" w:rsidRPr="00CF76F3" w:rsidRDefault="00CF76F3" w:rsidP="00CF7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6F3">
        <w:rPr>
          <w:rFonts w:ascii="Times New Roman" w:hAnsi="Times New Roman" w:cs="Times New Roman"/>
          <w:sz w:val="24"/>
          <w:szCs w:val="24"/>
        </w:rPr>
        <w:t>(часть вторая введена Федеральным</w:t>
      </w:r>
      <w:r w:rsidRPr="00CF76F3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CF76F3">
        <w:rPr>
          <w:rFonts w:ascii="Times New Roman" w:hAnsi="Times New Roman" w:cs="Times New Roman"/>
          <w:sz w:val="24"/>
          <w:szCs w:val="24"/>
        </w:rPr>
        <w:t xml:space="preserve"> от 31.07.2020 N 261-ФЗ)</w:t>
      </w:r>
      <w:bookmarkStart w:id="0" w:name="Par6"/>
      <w:bookmarkEnd w:id="0"/>
    </w:p>
    <w:p w14:paraId="04A7EB84" w14:textId="77777777" w:rsidR="00CF76F3" w:rsidRPr="00CF76F3" w:rsidRDefault="00CF76F3" w:rsidP="00CF7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6F3">
        <w:rPr>
          <w:rFonts w:ascii="Times New Roman" w:hAnsi="Times New Roman" w:cs="Times New Roman"/>
          <w:sz w:val="24"/>
          <w:szCs w:val="24"/>
        </w:rPr>
        <w:t>Работники, не достигшие</w:t>
      </w:r>
      <w:r w:rsidRPr="00CF76F3">
        <w:rPr>
          <w:rFonts w:ascii="Times New Roman" w:hAnsi="Times New Roman" w:cs="Times New Roman"/>
          <w:sz w:val="24"/>
          <w:szCs w:val="24"/>
        </w:rPr>
        <w:t xml:space="preserve"> возраста</w:t>
      </w:r>
      <w:r w:rsidRPr="00CF76F3">
        <w:rPr>
          <w:rFonts w:ascii="Times New Roman" w:hAnsi="Times New Roman" w:cs="Times New Roman"/>
          <w:sz w:val="24"/>
          <w:szCs w:val="24"/>
        </w:rPr>
        <w:t>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</w:t>
      </w:r>
      <w:r w:rsidRPr="00CF76F3">
        <w:rPr>
          <w:rFonts w:ascii="Times New Roman" w:hAnsi="Times New Roman" w:cs="Times New Roman"/>
          <w:sz w:val="24"/>
          <w:szCs w:val="24"/>
        </w:rPr>
        <w:t>.</w:t>
      </w:r>
    </w:p>
    <w:p w14:paraId="6D84308F" w14:textId="77777777" w:rsidR="00CF76F3" w:rsidRPr="00CF76F3" w:rsidRDefault="00CF76F3" w:rsidP="00CF7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6F3">
        <w:rPr>
          <w:rFonts w:ascii="Times New Roman" w:hAnsi="Times New Roman" w:cs="Times New Roman"/>
          <w:sz w:val="24"/>
          <w:szCs w:val="24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</w:t>
      </w:r>
    </w:p>
    <w:p w14:paraId="23C66144" w14:textId="403FE014" w:rsidR="00CF76F3" w:rsidRPr="00CF76F3" w:rsidRDefault="00CF76F3" w:rsidP="00CF7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6F3">
        <w:rPr>
          <w:rFonts w:ascii="Times New Roman" w:hAnsi="Times New Roman" w:cs="Times New Roman"/>
          <w:sz w:val="24"/>
          <w:szCs w:val="24"/>
        </w:rPr>
        <w:t>Работники обязаны предоставлять работодателю справки медицинских организаций, подтверждающие прохождение ими диспансеризации в день (дни) освобождения от работы, если это предусмотрено локальным нормативным актом.</w:t>
      </w:r>
    </w:p>
    <w:p w14:paraId="0C8E25E7" w14:textId="27E1062E" w:rsidR="00CF76F3" w:rsidRDefault="00CF76F3" w:rsidP="00CF7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6F3">
        <w:rPr>
          <w:rFonts w:ascii="Times New Roman" w:hAnsi="Times New Roman" w:cs="Times New Roman"/>
          <w:sz w:val="24"/>
          <w:szCs w:val="24"/>
        </w:rPr>
        <w:t>(часть пятая введена Федеральным</w:t>
      </w:r>
      <w:r w:rsidRPr="00CF76F3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CF76F3">
        <w:rPr>
          <w:rFonts w:ascii="Times New Roman" w:hAnsi="Times New Roman" w:cs="Times New Roman"/>
          <w:sz w:val="24"/>
          <w:szCs w:val="24"/>
        </w:rPr>
        <w:t xml:space="preserve"> от 31.07.2020 N 261-ФЗ)</w:t>
      </w:r>
      <w:r w:rsidRPr="00CF76F3">
        <w:rPr>
          <w:rFonts w:ascii="Times New Roman" w:hAnsi="Times New Roman" w:cs="Times New Roman"/>
          <w:sz w:val="24"/>
          <w:szCs w:val="24"/>
        </w:rPr>
        <w:t>».</w:t>
      </w:r>
    </w:p>
    <w:p w14:paraId="237D0595" w14:textId="1A2E079E" w:rsidR="00904056" w:rsidRDefault="00904056" w:rsidP="008105A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Действующий на сегодня п</w:t>
      </w:r>
      <w:r w:rsidR="008105A5" w:rsidRPr="008105A5">
        <w:rPr>
          <w:rFonts w:ascii="Times New Roman" w:hAnsi="Times New Roman" w:cs="Times New Roman"/>
          <w:b/>
          <w:sz w:val="24"/>
          <w:szCs w:val="24"/>
        </w:rPr>
        <w:t>орядок проведения диспансеризации</w:t>
      </w:r>
      <w:r w:rsidR="008105A5" w:rsidRPr="00CF76F3">
        <w:rPr>
          <w:rFonts w:ascii="Times New Roman" w:hAnsi="Times New Roman" w:cs="Times New Roman"/>
          <w:sz w:val="24"/>
          <w:szCs w:val="24"/>
        </w:rPr>
        <w:t xml:space="preserve"> определенных групп взрослого населения утвержден Приказом Минздрава</w:t>
      </w:r>
      <w:r>
        <w:rPr>
          <w:rFonts w:ascii="Times New Roman" w:hAnsi="Times New Roman" w:cs="Times New Roman"/>
          <w:sz w:val="24"/>
          <w:szCs w:val="24"/>
        </w:rPr>
        <w:t xml:space="preserve"> от 27.04.2021г. №404н «Об утверждении Порядка проведения профилактического медицинского осмотра и диспансеризации определенных групп взрослого населения».</w:t>
      </w:r>
    </w:p>
    <w:p w14:paraId="6E593233" w14:textId="77777777" w:rsidR="008105A5" w:rsidRDefault="008105A5" w:rsidP="008105A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05A5">
        <w:rPr>
          <w:rFonts w:ascii="Times New Roman" w:hAnsi="Times New Roman" w:cs="Times New Roman"/>
          <w:sz w:val="24"/>
          <w:szCs w:val="24"/>
        </w:rPr>
        <w:t xml:space="preserve">В пункте 5 статьи 24 Закона N 323-ФЗ сказано, что </w:t>
      </w:r>
      <w:r w:rsidRPr="008105A5">
        <w:rPr>
          <w:rFonts w:ascii="Times New Roman" w:hAnsi="Times New Roman" w:cs="Times New Roman"/>
          <w:b/>
          <w:sz w:val="24"/>
          <w:szCs w:val="24"/>
        </w:rPr>
        <w:t>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</w:t>
      </w:r>
      <w:r w:rsidRPr="008105A5">
        <w:rPr>
          <w:rFonts w:ascii="Times New Roman" w:hAnsi="Times New Roman" w:cs="Times New Roman"/>
          <w:sz w:val="24"/>
          <w:szCs w:val="24"/>
        </w:rPr>
        <w:t>.</w:t>
      </w:r>
    </w:p>
    <w:p w14:paraId="7BDAB869" w14:textId="24132564" w:rsidR="008105A5" w:rsidRPr="008105A5" w:rsidRDefault="008105A5" w:rsidP="008105A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05A5">
        <w:rPr>
          <w:rFonts w:ascii="Times New Roman" w:hAnsi="Times New Roman" w:cs="Times New Roman"/>
          <w:sz w:val="24"/>
          <w:szCs w:val="24"/>
        </w:rPr>
        <w:t xml:space="preserve">День, в который работник планирует проходить диспансеризацию, </w:t>
      </w:r>
      <w:r w:rsidRPr="008105A5">
        <w:rPr>
          <w:rFonts w:ascii="Times New Roman" w:hAnsi="Times New Roman" w:cs="Times New Roman"/>
          <w:b/>
          <w:sz w:val="24"/>
          <w:szCs w:val="24"/>
        </w:rPr>
        <w:t>должен согласовываться</w:t>
      </w:r>
      <w:r w:rsidRPr="008105A5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8105A5">
        <w:rPr>
          <w:rFonts w:ascii="Times New Roman" w:hAnsi="Times New Roman" w:cs="Times New Roman"/>
          <w:sz w:val="24"/>
          <w:szCs w:val="24"/>
        </w:rPr>
        <w:t>работодателем</w:t>
      </w:r>
      <w:r w:rsidR="00B60CB4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B60CB4">
        <w:rPr>
          <w:rFonts w:ascii="Times New Roman" w:hAnsi="Times New Roman" w:cs="Times New Roman"/>
          <w:sz w:val="24"/>
          <w:szCs w:val="24"/>
        </w:rPr>
        <w:t>в этом случае сторонам придется как-то договориться, если, например, день, предложенный работником, не подойдет работодателю)</w:t>
      </w:r>
      <w:r w:rsidRPr="008105A5">
        <w:rPr>
          <w:rFonts w:ascii="Times New Roman" w:hAnsi="Times New Roman" w:cs="Times New Roman"/>
          <w:sz w:val="24"/>
          <w:szCs w:val="24"/>
        </w:rPr>
        <w:t xml:space="preserve">. Для освобождения от работы на этот день работник подает заявление в произвольной форме. На его основании работодатель издает приказ об освобождении от работы, с которым знакомит </w:t>
      </w:r>
      <w:r w:rsidRPr="008105A5">
        <w:rPr>
          <w:rFonts w:ascii="Times New Roman" w:hAnsi="Times New Roman" w:cs="Times New Roman"/>
          <w:sz w:val="24"/>
          <w:szCs w:val="24"/>
        </w:rPr>
        <w:lastRenderedPageBreak/>
        <w:t>работника под роспись</w:t>
      </w:r>
      <w:r w:rsidR="00E02F8E">
        <w:rPr>
          <w:rFonts w:ascii="Times New Roman" w:hAnsi="Times New Roman" w:cs="Times New Roman"/>
          <w:sz w:val="24"/>
          <w:szCs w:val="24"/>
        </w:rPr>
        <w:t xml:space="preserve"> (в приказе должна быть отметка о сохранении места работы и заработной платы)</w:t>
      </w:r>
      <w:r w:rsidRPr="008105A5">
        <w:rPr>
          <w:rFonts w:ascii="Times New Roman" w:hAnsi="Times New Roman" w:cs="Times New Roman"/>
          <w:sz w:val="24"/>
          <w:szCs w:val="24"/>
        </w:rPr>
        <w:t>.</w:t>
      </w:r>
    </w:p>
    <w:p w14:paraId="0935D07A" w14:textId="11A77F89" w:rsidR="008105A5" w:rsidRPr="008105A5" w:rsidRDefault="008105A5" w:rsidP="008105A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05A5">
        <w:rPr>
          <w:rFonts w:ascii="Times New Roman" w:hAnsi="Times New Roman" w:cs="Times New Roman"/>
          <w:sz w:val="24"/>
          <w:szCs w:val="24"/>
        </w:rPr>
        <w:t xml:space="preserve">При этом обязанность работника представить подтверждение того, что он использовал </w:t>
      </w:r>
      <w:r w:rsidR="00E02F8E">
        <w:rPr>
          <w:rFonts w:ascii="Times New Roman" w:hAnsi="Times New Roman" w:cs="Times New Roman"/>
          <w:sz w:val="24"/>
          <w:szCs w:val="24"/>
        </w:rPr>
        <w:t>предоставленный ему</w:t>
      </w:r>
      <w:r w:rsidRPr="008105A5">
        <w:rPr>
          <w:rFonts w:ascii="Times New Roman" w:hAnsi="Times New Roman" w:cs="Times New Roman"/>
          <w:sz w:val="24"/>
          <w:szCs w:val="24"/>
        </w:rPr>
        <w:t xml:space="preserve"> день именно для диспансеризации, </w:t>
      </w:r>
      <w:r w:rsidRPr="008105A5">
        <w:rPr>
          <w:rFonts w:ascii="Times New Roman" w:hAnsi="Times New Roman" w:cs="Times New Roman"/>
          <w:b/>
          <w:sz w:val="24"/>
          <w:szCs w:val="24"/>
        </w:rPr>
        <w:t>нормативно не установлена</w:t>
      </w:r>
      <w:r w:rsidRPr="008105A5">
        <w:rPr>
          <w:rFonts w:ascii="Times New Roman" w:hAnsi="Times New Roman" w:cs="Times New Roman"/>
          <w:sz w:val="24"/>
          <w:szCs w:val="24"/>
        </w:rPr>
        <w:t>.</w:t>
      </w:r>
    </w:p>
    <w:p w14:paraId="33C476A6" w14:textId="516CCF95" w:rsidR="008105A5" w:rsidRPr="008105A5" w:rsidRDefault="008105A5" w:rsidP="008105A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05A5">
        <w:rPr>
          <w:rFonts w:ascii="Times New Roman" w:hAnsi="Times New Roman" w:cs="Times New Roman"/>
          <w:sz w:val="24"/>
          <w:szCs w:val="24"/>
        </w:rPr>
        <w:t>Иными словами,</w:t>
      </w:r>
      <w:r w:rsidRPr="008105A5">
        <w:rPr>
          <w:rFonts w:ascii="Times New Roman" w:hAnsi="Times New Roman" w:cs="Times New Roman"/>
          <w:sz w:val="24"/>
          <w:szCs w:val="24"/>
        </w:rPr>
        <w:t xml:space="preserve"> ТК</w:t>
      </w:r>
      <w:r w:rsidRPr="008105A5">
        <w:rPr>
          <w:rFonts w:ascii="Times New Roman" w:hAnsi="Times New Roman" w:cs="Times New Roman"/>
          <w:sz w:val="24"/>
          <w:szCs w:val="24"/>
        </w:rPr>
        <w:t xml:space="preserve"> РФ не обязывает работника подтверждать, что предоставленный ему день был использован именно для целей диспансеризации</w:t>
      </w:r>
      <w:r w:rsidRPr="008105A5">
        <w:rPr>
          <w:rFonts w:ascii="Times New Roman" w:hAnsi="Times New Roman" w:cs="Times New Roman"/>
          <w:sz w:val="24"/>
          <w:szCs w:val="24"/>
        </w:rPr>
        <w:t xml:space="preserve">, если только такая обязанность </w:t>
      </w:r>
      <w:r w:rsidR="00943B64">
        <w:rPr>
          <w:rFonts w:ascii="Times New Roman" w:hAnsi="Times New Roman" w:cs="Times New Roman"/>
          <w:sz w:val="24"/>
          <w:szCs w:val="24"/>
        </w:rPr>
        <w:t xml:space="preserve">не </w:t>
      </w:r>
      <w:r w:rsidRPr="008105A5">
        <w:rPr>
          <w:rFonts w:ascii="Times New Roman" w:hAnsi="Times New Roman" w:cs="Times New Roman"/>
          <w:sz w:val="24"/>
          <w:szCs w:val="24"/>
        </w:rPr>
        <w:t>прописана в локальном акте (ч.5 ст.185-1 ТК)</w:t>
      </w:r>
      <w:r w:rsidRPr="008105A5">
        <w:rPr>
          <w:rFonts w:ascii="Times New Roman" w:hAnsi="Times New Roman" w:cs="Times New Roman"/>
          <w:sz w:val="24"/>
          <w:szCs w:val="24"/>
        </w:rPr>
        <w:t>.</w:t>
      </w:r>
    </w:p>
    <w:p w14:paraId="596CA22D" w14:textId="77777777" w:rsidR="000732FC" w:rsidRDefault="008105A5" w:rsidP="000732F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Локальный нормативный акт в этом случае должен быть принят с учетом мнения представительного органа работников (при его наличии, в соответствии со ст.372 ТК РФ), либо в порядке, установленном коллективным договором.</w:t>
      </w:r>
    </w:p>
    <w:p w14:paraId="48EA3F4B" w14:textId="12BE0C3D" w:rsidR="000732FC" w:rsidRDefault="000732FC" w:rsidP="000732F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</w:t>
      </w:r>
      <w:r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943B64">
        <w:rPr>
          <w:rFonts w:ascii="Times New Roman" w:hAnsi="Times New Roman" w:cs="Times New Roman"/>
          <w:sz w:val="24"/>
          <w:szCs w:val="24"/>
        </w:rPr>
        <w:t xml:space="preserve">же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может </w:t>
      </w:r>
      <w:r>
        <w:rPr>
          <w:rFonts w:ascii="Times New Roman" w:hAnsi="Times New Roman" w:cs="Times New Roman"/>
          <w:sz w:val="24"/>
          <w:szCs w:val="24"/>
        </w:rPr>
        <w:t xml:space="preserve"> работающему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гражданину выда</w:t>
      </w:r>
      <w:r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справк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 прохождении профилактического медицинского осмотра или диспансеризации в день прохождения указанных осмотра (диспансеризации)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Порядком </w:t>
      </w:r>
      <w:r>
        <w:rPr>
          <w:rFonts w:ascii="Times New Roman" w:hAnsi="Times New Roman" w:cs="Times New Roman"/>
          <w:sz w:val="24"/>
          <w:szCs w:val="24"/>
        </w:rPr>
        <w:t>выдачи медицинскими организациями справок и медицинских заключений, утвержденным приказом Министерства здравоохранения Российской Федерации от 14 сентября 2020 г. N 972н.</w:t>
      </w:r>
    </w:p>
    <w:p w14:paraId="14CE3AEF" w14:textId="77777777" w:rsidR="000732FC" w:rsidRDefault="000732FC" w:rsidP="000732F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Работодатель сам такую справку запросить не может. </w:t>
      </w:r>
    </w:p>
    <w:p w14:paraId="6080E147" w14:textId="77777777" w:rsidR="000732FC" w:rsidRDefault="00E02F8E" w:rsidP="000732F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48FC">
        <w:rPr>
          <w:rFonts w:ascii="Times New Roman" w:hAnsi="Times New Roman" w:cs="Times New Roman"/>
          <w:sz w:val="24"/>
          <w:szCs w:val="24"/>
        </w:rPr>
        <w:t>Это связано с тем, что законодательством установлено понятие «врачебной тайны» и обязанность по ее сохранению (в</w:t>
      </w:r>
      <w:r w:rsidRPr="00AC48FC">
        <w:rPr>
          <w:rFonts w:ascii="Times New Roman" w:hAnsi="Times New Roman" w:cs="Times New Roman"/>
          <w:sz w:val="24"/>
          <w:szCs w:val="24"/>
        </w:rPr>
        <w:t xml:space="preserve"> ст. 13 Федерального закона от 21.11.2011 N 323-ФЗ "Об основах охраны здоровья граждан в Российской Федерации" сказано:</w:t>
      </w:r>
      <w:r w:rsidRPr="00AC48FC">
        <w:rPr>
          <w:rFonts w:ascii="Times New Roman" w:hAnsi="Times New Roman" w:cs="Times New Roman"/>
          <w:sz w:val="24"/>
          <w:szCs w:val="24"/>
        </w:rPr>
        <w:t xml:space="preserve"> </w:t>
      </w:r>
      <w:r w:rsidRPr="00AC48FC">
        <w:rPr>
          <w:rFonts w:ascii="Times New Roman" w:hAnsi="Times New Roman" w:cs="Times New Roman"/>
          <w:sz w:val="24"/>
          <w:szCs w:val="24"/>
        </w:rPr>
        <w:t>"Сведения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</w:t>
      </w:r>
      <w:r w:rsidRPr="00AC48FC">
        <w:rPr>
          <w:rFonts w:ascii="Times New Roman" w:hAnsi="Times New Roman" w:cs="Times New Roman"/>
          <w:sz w:val="24"/>
          <w:szCs w:val="24"/>
        </w:rPr>
        <w:t xml:space="preserve"> (ч.1)». Если человек обращается за диспансеризацией, то это подпадает под действие</w:t>
      </w:r>
      <w:r w:rsidR="00B60CB4" w:rsidRPr="00AC48FC">
        <w:rPr>
          <w:rFonts w:ascii="Times New Roman" w:hAnsi="Times New Roman" w:cs="Times New Roman"/>
          <w:sz w:val="24"/>
          <w:szCs w:val="24"/>
        </w:rPr>
        <w:t xml:space="preserve"> ст.13 ФЗ №323-ФЗ. Т.е. </w:t>
      </w:r>
      <w:proofErr w:type="gramStart"/>
      <w:r w:rsidR="00B60CB4" w:rsidRPr="00AC48FC">
        <w:rPr>
          <w:rFonts w:ascii="Times New Roman" w:hAnsi="Times New Roman" w:cs="Times New Roman"/>
          <w:sz w:val="24"/>
          <w:szCs w:val="24"/>
        </w:rPr>
        <w:t>работодатель  даже</w:t>
      </w:r>
      <w:proofErr w:type="gramEnd"/>
      <w:r w:rsidR="00B60CB4" w:rsidRPr="00AC48FC">
        <w:rPr>
          <w:rFonts w:ascii="Times New Roman" w:hAnsi="Times New Roman" w:cs="Times New Roman"/>
          <w:sz w:val="24"/>
          <w:szCs w:val="24"/>
        </w:rPr>
        <w:t xml:space="preserve"> не может запросить в медицинском учреждении справку, был ли работник вообще на диспансеризации, т.к. такая справка может быть выдана только с разрешения пациента. </w:t>
      </w:r>
      <w:r w:rsidR="000732FC">
        <w:rPr>
          <w:rFonts w:ascii="Times New Roman" w:hAnsi="Times New Roman" w:cs="Times New Roman"/>
          <w:sz w:val="24"/>
          <w:szCs w:val="24"/>
        </w:rPr>
        <w:t>Но в</w:t>
      </w:r>
      <w:r w:rsidR="00B60CB4" w:rsidRPr="00AC48FC">
        <w:rPr>
          <w:rFonts w:ascii="Times New Roman" w:hAnsi="Times New Roman" w:cs="Times New Roman"/>
          <w:sz w:val="24"/>
          <w:szCs w:val="24"/>
        </w:rPr>
        <w:t xml:space="preserve"> этом случае не исключены </w:t>
      </w:r>
      <w:r w:rsidRPr="00AC48FC">
        <w:rPr>
          <w:rFonts w:ascii="Times New Roman" w:hAnsi="Times New Roman" w:cs="Times New Roman"/>
          <w:sz w:val="24"/>
          <w:szCs w:val="24"/>
        </w:rPr>
        <w:t xml:space="preserve">злоупотребления со стороны работников. </w:t>
      </w:r>
    </w:p>
    <w:p w14:paraId="15203482" w14:textId="74EA4E06" w:rsidR="000732FC" w:rsidRDefault="000732FC" w:rsidP="000732F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случаев злоупотребления работниками своих прав на диспансеризацию </w:t>
      </w:r>
      <w:r w:rsidR="00AC48FC" w:rsidRPr="00AC48FC">
        <w:rPr>
          <w:rFonts w:ascii="Times New Roman" w:hAnsi="Times New Roman" w:cs="Times New Roman"/>
          <w:sz w:val="24"/>
          <w:szCs w:val="24"/>
        </w:rPr>
        <w:t xml:space="preserve">как раз и применимо правило, установленное </w:t>
      </w:r>
      <w:proofErr w:type="gramStart"/>
      <w:r w:rsidR="00AC48FC" w:rsidRPr="00AC48FC">
        <w:rPr>
          <w:rFonts w:ascii="Times New Roman" w:hAnsi="Times New Roman" w:cs="Times New Roman"/>
          <w:sz w:val="24"/>
          <w:szCs w:val="24"/>
        </w:rPr>
        <w:t>локальным  актом</w:t>
      </w:r>
      <w:proofErr w:type="gramEnd"/>
      <w:r w:rsidR="00AC48FC" w:rsidRPr="00AC48FC">
        <w:rPr>
          <w:rFonts w:ascii="Times New Roman" w:hAnsi="Times New Roman" w:cs="Times New Roman"/>
          <w:sz w:val="24"/>
          <w:szCs w:val="24"/>
        </w:rPr>
        <w:t xml:space="preserve"> об обязанности работника предоставить подтверждающий документ. Но локальный акт должен быть утвержден работодателем с соблюдением установленных требований и здесь как раз тоже возможны злоупотребления работодателя (если нет установленного у него порядка принятия локальных актов, нет представительного органа работников и т.д.). В-общем, норма рассчитана на «честность» обеих сторон трудового правоотношения.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Работодателю выгодн</w:t>
      </w:r>
      <w:r w:rsidR="00943B64">
        <w:rPr>
          <w:rFonts w:ascii="Times New Roman" w:hAnsi="Times New Roman" w:cs="Times New Roman"/>
          <w:sz w:val="24"/>
          <w:szCs w:val="24"/>
        </w:rPr>
        <w:t xml:space="preserve">ее предусмотреть порядок разрешения работникам реализовать право на диспансеризацию и </w:t>
      </w:r>
      <w:r>
        <w:rPr>
          <w:rFonts w:ascii="Times New Roman" w:hAnsi="Times New Roman" w:cs="Times New Roman"/>
          <w:sz w:val="24"/>
          <w:szCs w:val="24"/>
        </w:rPr>
        <w:t xml:space="preserve"> конкретизировать в локальном акте обязанность работника представить подтверждающий документ, но локальный акт должен быть утвержден с соблюдением требований законодательства</w:t>
      </w:r>
      <w:r w:rsidR="00943B64">
        <w:rPr>
          <w:rFonts w:ascii="Times New Roman" w:hAnsi="Times New Roman" w:cs="Times New Roman"/>
          <w:sz w:val="24"/>
          <w:szCs w:val="24"/>
        </w:rPr>
        <w:t xml:space="preserve">, предъявляемым к такого рода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документам.</w:t>
      </w:r>
    </w:p>
    <w:p w14:paraId="2F6BA5C4" w14:textId="56D71A7E" w:rsidR="00AC48FC" w:rsidRDefault="00AC48FC" w:rsidP="000732F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48FC">
        <w:rPr>
          <w:rFonts w:ascii="Times New Roman" w:hAnsi="Times New Roman" w:cs="Times New Roman"/>
          <w:sz w:val="24"/>
          <w:szCs w:val="24"/>
        </w:rPr>
        <w:t>С учетом того, что право на диспансеризацию в рабочее время работника – это его право, а работодатель несет расходы на оплату зарплаты и отсутствие работника, возможную его замену, наверное, и работник, и работодатель должны быть «</w:t>
      </w:r>
      <w:proofErr w:type="spellStart"/>
      <w:r w:rsidRPr="00AC48FC">
        <w:rPr>
          <w:rFonts w:ascii="Times New Roman" w:hAnsi="Times New Roman" w:cs="Times New Roman"/>
          <w:sz w:val="24"/>
          <w:szCs w:val="24"/>
        </w:rPr>
        <w:t>взаимовежливы</w:t>
      </w:r>
      <w:proofErr w:type="spellEnd"/>
      <w:r w:rsidRPr="00AC48FC">
        <w:rPr>
          <w:rFonts w:ascii="Times New Roman" w:hAnsi="Times New Roman" w:cs="Times New Roman"/>
          <w:sz w:val="24"/>
          <w:szCs w:val="24"/>
        </w:rPr>
        <w:t>».</w:t>
      </w:r>
    </w:p>
    <w:p w14:paraId="3B0B9C2C" w14:textId="52156362" w:rsidR="00AC48FC" w:rsidRDefault="00AC48FC" w:rsidP="00B60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2FC">
        <w:rPr>
          <w:rFonts w:ascii="Times New Roman" w:hAnsi="Times New Roman" w:cs="Times New Roman"/>
          <w:b/>
          <w:sz w:val="24"/>
          <w:szCs w:val="24"/>
        </w:rPr>
        <w:t>В Трудовом кодексе есть глава 50</w:t>
      </w:r>
      <w:r>
        <w:rPr>
          <w:rFonts w:ascii="Times New Roman" w:hAnsi="Times New Roman" w:cs="Times New Roman"/>
          <w:sz w:val="24"/>
          <w:szCs w:val="24"/>
        </w:rPr>
        <w:t xml:space="preserve">, регламентирующая особенности труда работников в районах, приравненных к Крайнему Северу, к каковым относится наш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район.</w:t>
      </w:r>
      <w:r w:rsidR="000732FC">
        <w:rPr>
          <w:rFonts w:ascii="Times New Roman" w:hAnsi="Times New Roman" w:cs="Times New Roman"/>
          <w:sz w:val="24"/>
          <w:szCs w:val="24"/>
        </w:rPr>
        <w:t xml:space="preserve"> Но о гарантиях работникам в связи с выездом на лечение или обследование поговорим в следующем выпуске.</w:t>
      </w:r>
    </w:p>
    <w:p w14:paraId="31DD9AED" w14:textId="7A3F6E53" w:rsidR="00CF76F3" w:rsidRDefault="00CF76F3" w:rsidP="00CF76F3">
      <w:pPr>
        <w:pStyle w:val="a3"/>
        <w:spacing w:before="0" w:beforeAutospacing="0" w:after="0" w:afterAutospacing="0"/>
        <w:ind w:firstLine="326"/>
        <w:jc w:val="both"/>
      </w:pPr>
      <w:r>
        <w:t xml:space="preserve">Консультант по </w:t>
      </w:r>
      <w:proofErr w:type="spellStart"/>
      <w:r>
        <w:t>госполномочиям</w:t>
      </w:r>
      <w:proofErr w:type="spellEnd"/>
      <w:r>
        <w:t xml:space="preserve"> в сфере труда администрации</w:t>
      </w:r>
    </w:p>
    <w:p w14:paraId="1D8D4779" w14:textId="77777777" w:rsidR="00CF76F3" w:rsidRDefault="00CF76F3" w:rsidP="00CF76F3">
      <w:pPr>
        <w:pStyle w:val="a3"/>
        <w:spacing w:before="0" w:beforeAutospacing="0" w:after="0" w:afterAutospacing="0"/>
        <w:ind w:firstLine="326"/>
        <w:jc w:val="both"/>
      </w:pPr>
      <w:proofErr w:type="spellStart"/>
      <w:r>
        <w:t>Нижнеилимского</w:t>
      </w:r>
      <w:proofErr w:type="spellEnd"/>
      <w:r>
        <w:t xml:space="preserve"> района    Н.М. </w:t>
      </w:r>
      <w:proofErr w:type="spellStart"/>
      <w:r>
        <w:t>Драпеза</w:t>
      </w:r>
      <w:proofErr w:type="spellEnd"/>
    </w:p>
    <w:p w14:paraId="4FFBAA79" w14:textId="77777777" w:rsidR="00CF76F3" w:rsidRPr="003D5F97" w:rsidRDefault="00CF76F3" w:rsidP="00CF7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A8A346" w14:textId="77777777" w:rsidR="00A602EF" w:rsidRDefault="00A602EF"/>
    <w:sectPr w:rsidR="00A60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40"/>
    <w:rsid w:val="000732FC"/>
    <w:rsid w:val="00462F0C"/>
    <w:rsid w:val="008105A5"/>
    <w:rsid w:val="008B1240"/>
    <w:rsid w:val="00904056"/>
    <w:rsid w:val="00943B64"/>
    <w:rsid w:val="00A602EF"/>
    <w:rsid w:val="00AC48FC"/>
    <w:rsid w:val="00B60CB4"/>
    <w:rsid w:val="00CF76F3"/>
    <w:rsid w:val="00E0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C2AC"/>
  <w15:chartTrackingRefBased/>
  <w15:docId w15:val="{FD670D12-D1FD-4426-8B0C-E3EAE96E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7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6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76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040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2024-01-30T09:00:00Z</dcterms:created>
  <dcterms:modified xsi:type="dcterms:W3CDTF">2024-01-30T10:34:00Z</dcterms:modified>
</cp:coreProperties>
</file>